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80" w:rsidRDefault="003171E8">
      <w:pPr>
        <w:pStyle w:val="2"/>
        <w:spacing w:before="74"/>
        <w:ind w:right="2146" w:firstLine="0"/>
        <w:jc w:val="center"/>
      </w:pPr>
      <w:bookmarkStart w:id="0" w:name="к_рабочей_программе_учебной_дисциплины"/>
      <w:bookmarkEnd w:id="0"/>
      <w:r>
        <w:t>АННОТАЦИЯ</w:t>
      </w:r>
    </w:p>
    <w:p w:rsidR="00420980" w:rsidRDefault="003171E8">
      <w:pPr>
        <w:spacing w:line="252" w:lineRule="exact"/>
        <w:ind w:left="2414" w:right="2290"/>
        <w:jc w:val="center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420980" w:rsidRDefault="003171E8">
      <w:pPr>
        <w:pStyle w:val="a4"/>
        <w:rPr>
          <w:u w:val="none"/>
        </w:rPr>
      </w:pPr>
      <w:r>
        <w:t>«Основы</w:t>
      </w:r>
      <w:r>
        <w:rPr>
          <w:spacing w:val="-8"/>
        </w:rPr>
        <w:t xml:space="preserve"> </w:t>
      </w:r>
      <w:r>
        <w:t>конструирования</w:t>
      </w:r>
      <w:r>
        <w:rPr>
          <w:spacing w:val="-10"/>
        </w:rPr>
        <w:t xml:space="preserve"> </w:t>
      </w:r>
      <w:r>
        <w:t>защитных</w:t>
      </w:r>
      <w:r>
        <w:rPr>
          <w:spacing w:val="-10"/>
        </w:rPr>
        <w:t xml:space="preserve"> </w:t>
      </w:r>
      <w:r>
        <w:t>устройств»</w:t>
      </w:r>
      <w:r w:rsidR="0075611F">
        <w:t xml:space="preserve"> </w:t>
      </w:r>
    </w:p>
    <w:p w:rsidR="00420980" w:rsidRDefault="00420980">
      <w:pPr>
        <w:pStyle w:val="a3"/>
        <w:ind w:left="0"/>
        <w:jc w:val="left"/>
        <w:rPr>
          <w:b/>
          <w:sz w:val="14"/>
        </w:rPr>
      </w:pPr>
    </w:p>
    <w:p w:rsidR="00420980" w:rsidRDefault="003171E8">
      <w:pPr>
        <w:pStyle w:val="2"/>
        <w:numPr>
          <w:ilvl w:val="0"/>
          <w:numId w:val="1"/>
        </w:numPr>
        <w:tabs>
          <w:tab w:val="left" w:pos="336"/>
        </w:tabs>
        <w:spacing w:before="90" w:line="240" w:lineRule="auto"/>
        <w:ind w:hanging="221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характеристика:</w:t>
      </w:r>
    </w:p>
    <w:p w:rsidR="00420980" w:rsidRDefault="003171E8">
      <w:pPr>
        <w:pStyle w:val="a3"/>
        <w:ind w:right="102"/>
      </w:pPr>
      <w:r>
        <w:t>Рабочая программа учебной дисциплины является частью основной профессиональной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ФГБОУ</w:t>
      </w:r>
      <w:r>
        <w:rPr>
          <w:spacing w:val="-10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Донской</w:t>
      </w:r>
      <w:r>
        <w:rPr>
          <w:spacing w:val="-5"/>
        </w:rPr>
        <w:t xml:space="preserve"> </w:t>
      </w:r>
      <w:r>
        <w:t>ГАУ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b/>
        </w:rPr>
        <w:t>20.03.01</w:t>
      </w:r>
      <w:r>
        <w:rPr>
          <w:b/>
          <w:spacing w:val="-7"/>
        </w:rPr>
        <w:t xml:space="preserve"> </w:t>
      </w:r>
      <w:r>
        <w:rPr>
          <w:b/>
        </w:rPr>
        <w:t>Техносферная</w:t>
      </w:r>
      <w:r>
        <w:rPr>
          <w:b/>
          <w:spacing w:val="-5"/>
        </w:rPr>
        <w:t xml:space="preserve"> </w:t>
      </w:r>
      <w:r>
        <w:rPr>
          <w:b/>
        </w:rPr>
        <w:t>безопасность</w:t>
      </w:r>
      <w:r>
        <w:rPr>
          <w:b/>
          <w:spacing w:val="-53"/>
        </w:rPr>
        <w:t xml:space="preserve"> </w:t>
      </w:r>
      <w:r>
        <w:rPr>
          <w:b/>
        </w:rPr>
        <w:t>(направленность</w:t>
      </w:r>
      <w:r>
        <w:rPr>
          <w:b/>
          <w:spacing w:val="1"/>
        </w:rPr>
        <w:t xml:space="preserve"> </w:t>
      </w: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rPr>
          <w:b/>
        </w:rPr>
        <w:t>технологических</w:t>
      </w:r>
      <w:r>
        <w:rPr>
          <w:b/>
          <w:spacing w:val="1"/>
        </w:rPr>
        <w:t xml:space="preserve"> </w:t>
      </w:r>
      <w:r>
        <w:rPr>
          <w:b/>
        </w:rPr>
        <w:t>процессов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производств),</w:t>
      </w:r>
      <w:r>
        <w:rPr>
          <w:b/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высшего образования по</w:t>
      </w:r>
      <w:r>
        <w:rPr>
          <w:spacing w:val="1"/>
        </w:rPr>
        <w:t xml:space="preserve"> </w:t>
      </w:r>
      <w:r>
        <w:t>направлению подготовки 20.03.01 Техносферная безопасность (уровень бакалавриата), утвержденным</w:t>
      </w:r>
      <w:r>
        <w:rPr>
          <w:spacing w:val="1"/>
        </w:rPr>
        <w:t xml:space="preserve"> </w:t>
      </w:r>
      <w:r>
        <w:rPr>
          <w:spacing w:val="-1"/>
        </w:rP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246.</w:t>
      </w:r>
    </w:p>
    <w:p w:rsidR="00420980" w:rsidRDefault="003171E8">
      <w:pPr>
        <w:pStyle w:val="a3"/>
        <w:spacing w:line="252" w:lineRule="exact"/>
      </w:pPr>
      <w:r>
        <w:t>Предназначена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заочной</w:t>
      </w:r>
      <w:r>
        <w:rPr>
          <w:spacing w:val="-9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обучения.</w:t>
      </w:r>
    </w:p>
    <w:p w:rsidR="00420980" w:rsidRDefault="003171E8" w:rsidP="00C14C14">
      <w:pPr>
        <w:pStyle w:val="2"/>
        <w:numPr>
          <w:ilvl w:val="0"/>
          <w:numId w:val="1"/>
        </w:numPr>
        <w:tabs>
          <w:tab w:val="left" w:pos="318"/>
        </w:tabs>
        <w:spacing w:line="240" w:lineRule="auto"/>
        <w:ind w:left="317" w:hanging="203"/>
        <w:jc w:val="both"/>
      </w:pPr>
      <w:r>
        <w:rPr>
          <w:spacing w:val="-7"/>
        </w:rPr>
        <w:t>Требования</w:t>
      </w:r>
      <w:r>
        <w:rPr>
          <w:spacing w:val="-13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 xml:space="preserve"> </w:t>
      </w:r>
      <w:r>
        <w:rPr>
          <w:spacing w:val="-7"/>
        </w:rPr>
        <w:t>результатам</w:t>
      </w:r>
      <w:r>
        <w:rPr>
          <w:spacing w:val="-10"/>
        </w:rPr>
        <w:t xml:space="preserve"> </w:t>
      </w:r>
      <w:r>
        <w:rPr>
          <w:spacing w:val="-6"/>
        </w:rPr>
        <w:t>освоения</w:t>
      </w:r>
      <w:r>
        <w:rPr>
          <w:spacing w:val="-12"/>
        </w:rPr>
        <w:t xml:space="preserve"> </w:t>
      </w:r>
      <w:r>
        <w:rPr>
          <w:spacing w:val="-6"/>
        </w:rPr>
        <w:t>дисциплины:</w:t>
      </w:r>
    </w:p>
    <w:p w:rsidR="00C14C14" w:rsidRDefault="003171E8" w:rsidP="00C14C14">
      <w:pPr>
        <w:pStyle w:val="a3"/>
        <w:spacing w:before="0"/>
        <w:ind w:right="1516"/>
        <w:jc w:val="left"/>
        <w:rPr>
          <w:b/>
          <w:spacing w:val="-7"/>
        </w:rPr>
      </w:pPr>
      <w:r>
        <w:rPr>
          <w:spacing w:val="-6"/>
        </w:rPr>
        <w:t>Процесс</w:t>
      </w:r>
      <w:r>
        <w:rPr>
          <w:spacing w:val="-11"/>
        </w:rPr>
        <w:t xml:space="preserve"> </w:t>
      </w:r>
      <w:r>
        <w:rPr>
          <w:spacing w:val="-6"/>
        </w:rPr>
        <w:t>изучения</w:t>
      </w:r>
      <w:r>
        <w:rPr>
          <w:spacing w:val="-13"/>
        </w:rPr>
        <w:t xml:space="preserve"> </w:t>
      </w:r>
      <w:r>
        <w:rPr>
          <w:spacing w:val="-6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направлен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11"/>
        </w:rPr>
        <w:t xml:space="preserve"> </w:t>
      </w:r>
      <w:r>
        <w:rPr>
          <w:spacing w:val="-6"/>
        </w:rPr>
        <w:t>формирование</w:t>
      </w:r>
      <w:r>
        <w:rPr>
          <w:spacing w:val="-11"/>
        </w:rPr>
        <w:t xml:space="preserve"> </w:t>
      </w:r>
      <w:r>
        <w:rPr>
          <w:spacing w:val="-6"/>
        </w:rPr>
        <w:t>следующих</w:t>
      </w:r>
      <w:r>
        <w:rPr>
          <w:spacing w:val="36"/>
        </w:rPr>
        <w:t xml:space="preserve"> </w:t>
      </w:r>
      <w:r>
        <w:rPr>
          <w:spacing w:val="-6"/>
        </w:rPr>
        <w:t>компетенций</w:t>
      </w:r>
      <w:r>
        <w:rPr>
          <w:b/>
          <w:spacing w:val="-6"/>
        </w:rPr>
        <w:t>:</w:t>
      </w:r>
      <w:r>
        <w:rPr>
          <w:b/>
          <w:spacing w:val="-7"/>
        </w:rPr>
        <w:t xml:space="preserve"> </w:t>
      </w:r>
    </w:p>
    <w:p w:rsidR="00C14C14" w:rsidRPr="006D21BF" w:rsidRDefault="00C14C14" w:rsidP="00C14C14">
      <w:pPr>
        <w:tabs>
          <w:tab w:val="num" w:pos="180"/>
        </w:tabs>
        <w:suppressAutoHyphens/>
        <w:ind w:firstLine="709"/>
        <w:jc w:val="both"/>
        <w:rPr>
          <w:color w:val="000000"/>
          <w:kern w:val="1"/>
          <w:sz w:val="24"/>
          <w:szCs w:val="24"/>
          <w:lang w:eastAsia="ar-SA"/>
        </w:rPr>
      </w:pPr>
      <w:r w:rsidRPr="006D21BF">
        <w:rPr>
          <w:color w:val="000000"/>
          <w:kern w:val="1"/>
          <w:sz w:val="24"/>
          <w:szCs w:val="24"/>
          <w:lang w:eastAsia="ar-SA"/>
        </w:rPr>
        <w:t xml:space="preserve">ПК-17 способность определять опасные, чрезвычайно опасные зоны, зоны приемлемого риска. </w:t>
      </w:r>
    </w:p>
    <w:p w:rsidR="00420980" w:rsidRDefault="003171E8" w:rsidP="00C14C14">
      <w:pPr>
        <w:pStyle w:val="a3"/>
        <w:spacing w:before="0"/>
        <w:ind w:right="1516"/>
        <w:jc w:val="left"/>
      </w:pPr>
      <w:r>
        <w:rPr>
          <w:spacing w:val="-7"/>
        </w:rPr>
        <w:t>В</w:t>
      </w:r>
      <w:r>
        <w:rPr>
          <w:spacing w:val="-12"/>
        </w:rPr>
        <w:t xml:space="preserve"> </w:t>
      </w:r>
      <w:r>
        <w:rPr>
          <w:spacing w:val="-7"/>
        </w:rPr>
        <w:t>результате</w:t>
      </w:r>
      <w:r>
        <w:rPr>
          <w:spacing w:val="-11"/>
        </w:rPr>
        <w:t xml:space="preserve"> </w:t>
      </w:r>
      <w:r>
        <w:rPr>
          <w:spacing w:val="-7"/>
        </w:rPr>
        <w:t>изучения</w:t>
      </w:r>
      <w:r>
        <w:rPr>
          <w:spacing w:val="-13"/>
        </w:rPr>
        <w:t xml:space="preserve"> </w:t>
      </w:r>
      <w:r>
        <w:rPr>
          <w:spacing w:val="-7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у</w:t>
      </w:r>
      <w:r>
        <w:rPr>
          <w:spacing w:val="-11"/>
        </w:rPr>
        <w:t xml:space="preserve"> </w:t>
      </w:r>
      <w:r>
        <w:rPr>
          <w:spacing w:val="-6"/>
        </w:rPr>
        <w:t>студентов</w:t>
      </w:r>
      <w:r>
        <w:rPr>
          <w:spacing w:val="-11"/>
        </w:rPr>
        <w:t xml:space="preserve"> </w:t>
      </w:r>
      <w:r>
        <w:rPr>
          <w:spacing w:val="-6"/>
        </w:rPr>
        <w:t>должны</w:t>
      </w:r>
      <w:r>
        <w:rPr>
          <w:spacing w:val="-11"/>
        </w:rPr>
        <w:t xml:space="preserve"> </w:t>
      </w:r>
      <w:r>
        <w:rPr>
          <w:spacing w:val="-6"/>
        </w:rPr>
        <w:t>быть</w:t>
      </w:r>
      <w:r>
        <w:rPr>
          <w:spacing w:val="-14"/>
        </w:rPr>
        <w:t xml:space="preserve"> </w:t>
      </w:r>
      <w:r>
        <w:rPr>
          <w:spacing w:val="-6"/>
        </w:rPr>
        <w:t>сформированы:</w:t>
      </w:r>
    </w:p>
    <w:p w:rsidR="00420980" w:rsidRDefault="003171E8">
      <w:pPr>
        <w:ind w:left="115"/>
        <w:rPr>
          <w:b/>
          <w:i/>
        </w:rPr>
      </w:pPr>
      <w:r>
        <w:rPr>
          <w:b/>
          <w:i/>
        </w:rPr>
        <w:t>Знание:</w:t>
      </w:r>
    </w:p>
    <w:p w:rsidR="00420980" w:rsidRDefault="003171E8">
      <w:pPr>
        <w:pStyle w:val="1"/>
        <w:ind w:right="871"/>
      </w:pPr>
      <w:r>
        <w:t>основных технических параметров различных видов защитных устройств и сооружений;</w:t>
      </w:r>
      <w:r>
        <w:rPr>
          <w:spacing w:val="-58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защитных</w:t>
      </w:r>
      <w:r>
        <w:rPr>
          <w:spacing w:val="-3"/>
        </w:rPr>
        <w:t xml:space="preserve"> </w:t>
      </w:r>
      <w:r>
        <w:t>устройств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сооружений;</w:t>
      </w:r>
    </w:p>
    <w:p w:rsidR="00420980" w:rsidRDefault="003171E8">
      <w:pPr>
        <w:ind w:left="115" w:right="115"/>
        <w:rPr>
          <w:sz w:val="24"/>
        </w:rPr>
      </w:pP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сооружений;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опасных,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чрезвычайно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 зон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риска.</w:t>
      </w:r>
    </w:p>
    <w:p w:rsidR="00420980" w:rsidRDefault="003171E8">
      <w:pPr>
        <w:spacing w:before="1"/>
        <w:ind w:left="115"/>
        <w:rPr>
          <w:b/>
          <w:i/>
        </w:rPr>
      </w:pPr>
      <w:r>
        <w:rPr>
          <w:b/>
          <w:i/>
        </w:rPr>
        <w:t>Умение:</w:t>
      </w:r>
    </w:p>
    <w:p w:rsidR="00420980" w:rsidRDefault="003171E8">
      <w:pPr>
        <w:pStyle w:val="1"/>
        <w:tabs>
          <w:tab w:val="left" w:pos="1672"/>
          <w:tab w:val="left" w:pos="3100"/>
          <w:tab w:val="left" w:pos="4373"/>
          <w:tab w:val="left" w:pos="5276"/>
          <w:tab w:val="left" w:pos="6593"/>
          <w:tab w:val="left" w:pos="7406"/>
          <w:tab w:val="left" w:pos="8651"/>
          <w:tab w:val="left" w:pos="9894"/>
        </w:tabs>
        <w:ind w:right="115"/>
      </w:pPr>
      <w:r>
        <w:t>организовать</w:t>
      </w:r>
      <w:r>
        <w:tab/>
        <w:t>безопасную</w:t>
      </w:r>
      <w:r>
        <w:tab/>
        <w:t>надежную</w:t>
      </w:r>
      <w:r>
        <w:tab/>
        <w:t>работу</w:t>
      </w:r>
      <w:r>
        <w:tab/>
        <w:t>различных</w:t>
      </w:r>
      <w:r>
        <w:tab/>
        <w:t>видов</w:t>
      </w:r>
      <w:r>
        <w:tab/>
        <w:t>защитных</w:t>
      </w:r>
      <w:r>
        <w:tab/>
        <w:t>устройств</w:t>
      </w:r>
      <w:r>
        <w:tab/>
      </w:r>
      <w:r>
        <w:rPr>
          <w:spacing w:val="-5"/>
        </w:rPr>
        <w:t>и</w:t>
      </w:r>
      <w:r>
        <w:rPr>
          <w:spacing w:val="-57"/>
        </w:rPr>
        <w:t xml:space="preserve"> </w:t>
      </w:r>
      <w:r>
        <w:t>сооружений;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опасные,</w:t>
      </w:r>
      <w:r>
        <w:rPr>
          <w:spacing w:val="-2"/>
        </w:rPr>
        <w:t xml:space="preserve"> </w:t>
      </w:r>
      <w:r>
        <w:t>чрезвычайно</w:t>
      </w:r>
      <w:r>
        <w:rPr>
          <w:spacing w:val="-3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зоны,</w:t>
      </w:r>
      <w:r>
        <w:rPr>
          <w:spacing w:val="-1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приемлемого</w:t>
      </w:r>
      <w:r>
        <w:rPr>
          <w:spacing w:val="-7"/>
        </w:rPr>
        <w:t xml:space="preserve"> </w:t>
      </w:r>
      <w:r>
        <w:t>риска.</w:t>
      </w:r>
    </w:p>
    <w:p w:rsidR="00420980" w:rsidRDefault="003171E8">
      <w:pPr>
        <w:spacing w:line="252" w:lineRule="exact"/>
        <w:ind w:left="115"/>
        <w:rPr>
          <w:b/>
          <w:i/>
        </w:rPr>
      </w:pPr>
      <w:r>
        <w:rPr>
          <w:b/>
          <w:i/>
        </w:rPr>
        <w:t>Навык:</w:t>
      </w:r>
    </w:p>
    <w:p w:rsidR="00420980" w:rsidRDefault="003171E8">
      <w:pPr>
        <w:pStyle w:val="1"/>
      </w:pPr>
      <w:r>
        <w:t>методов</w:t>
      </w:r>
      <w:r>
        <w:rPr>
          <w:spacing w:val="16"/>
        </w:rPr>
        <w:t xml:space="preserve"> </w:t>
      </w:r>
      <w:r>
        <w:t>наладки,</w:t>
      </w:r>
      <w:r>
        <w:rPr>
          <w:spacing w:val="15"/>
        </w:rPr>
        <w:t xml:space="preserve"> </w:t>
      </w:r>
      <w:r>
        <w:t>безопасной</w:t>
      </w:r>
      <w:r>
        <w:rPr>
          <w:spacing w:val="14"/>
        </w:rPr>
        <w:t xml:space="preserve"> </w:t>
      </w:r>
      <w:r>
        <w:t>эксплуатации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ремонта</w:t>
      </w:r>
      <w:r>
        <w:rPr>
          <w:spacing w:val="16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видов</w:t>
      </w:r>
      <w:r>
        <w:rPr>
          <w:spacing w:val="14"/>
        </w:rPr>
        <w:t xml:space="preserve"> </w:t>
      </w:r>
      <w:r>
        <w:t>защитных</w:t>
      </w:r>
      <w:r>
        <w:rPr>
          <w:spacing w:val="14"/>
        </w:rPr>
        <w:t xml:space="preserve"> </w:t>
      </w:r>
      <w:r>
        <w:t>устройств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сооружений.</w:t>
      </w:r>
    </w:p>
    <w:p w:rsidR="00420980" w:rsidRDefault="003171E8">
      <w:pPr>
        <w:spacing w:before="1"/>
        <w:ind w:left="115"/>
        <w:rPr>
          <w:b/>
          <w:i/>
        </w:rPr>
      </w:pPr>
      <w:r>
        <w:rPr>
          <w:b/>
          <w:i/>
        </w:rPr>
        <w:t>Опыт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деятельности</w:t>
      </w:r>
    </w:p>
    <w:p w:rsidR="00420980" w:rsidRDefault="003171E8">
      <w:pPr>
        <w:pStyle w:val="1"/>
        <w:spacing w:before="1" w:line="275" w:lineRule="exact"/>
      </w:pPr>
      <w:r>
        <w:t>в</w:t>
      </w:r>
      <w:r>
        <w:rPr>
          <w:spacing w:val="-6"/>
        </w:rPr>
        <w:t xml:space="preserve"> </w:t>
      </w:r>
      <w:r>
        <w:t>разработке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конструировании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защитных</w:t>
      </w:r>
      <w:r>
        <w:rPr>
          <w:spacing w:val="-6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сооружений.</w:t>
      </w:r>
    </w:p>
    <w:p w:rsidR="00420980" w:rsidRDefault="003171E8">
      <w:pPr>
        <w:pStyle w:val="2"/>
        <w:numPr>
          <w:ilvl w:val="0"/>
          <w:numId w:val="1"/>
        </w:numPr>
        <w:tabs>
          <w:tab w:val="left" w:pos="396"/>
        </w:tabs>
        <w:ind w:left="395" w:hanging="221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420980" w:rsidRDefault="003171E8">
      <w:pPr>
        <w:pStyle w:val="a3"/>
        <w:ind w:right="104"/>
      </w:pPr>
      <w:r>
        <w:t>Технические средства безопасности, их классификация.</w:t>
      </w:r>
      <w:r>
        <w:rPr>
          <w:spacing w:val="1"/>
        </w:rPr>
        <w:t xml:space="preserve"> </w:t>
      </w:r>
      <w:r>
        <w:t>Предохранительные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 по конструированию. Ограждающие устройства. Общие требования по конструированию.</w:t>
      </w:r>
      <w:r>
        <w:rPr>
          <w:spacing w:val="1"/>
        </w:rPr>
        <w:t xml:space="preserve"> </w:t>
      </w:r>
      <w:r>
        <w:t>Блокировочные устройства. Общие требования по конструированию. Тормозные устройства. Общие</w:t>
      </w:r>
      <w:r>
        <w:rPr>
          <w:spacing w:val="1"/>
        </w:rPr>
        <w:t xml:space="preserve"> </w:t>
      </w:r>
      <w:r>
        <w:t>требования по</w:t>
      </w:r>
      <w:r>
        <w:rPr>
          <w:spacing w:val="-1"/>
        </w:rPr>
        <w:t xml:space="preserve"> </w:t>
      </w:r>
      <w:r>
        <w:t>конструированию.</w:t>
      </w:r>
      <w:r>
        <w:rPr>
          <w:spacing w:val="-1"/>
        </w:rPr>
        <w:t xml:space="preserve"> </w:t>
      </w:r>
      <w:r>
        <w:t>Сигнальные</w:t>
      </w:r>
      <w:r>
        <w:rPr>
          <w:spacing w:val="-2"/>
        </w:rPr>
        <w:t xml:space="preserve"> </w:t>
      </w:r>
      <w:r>
        <w:t>устройства.</w:t>
      </w:r>
    </w:p>
    <w:p w:rsidR="00420980" w:rsidRDefault="003171E8">
      <w:pPr>
        <w:pStyle w:val="a3"/>
        <w:spacing w:before="0"/>
        <w:ind w:right="114"/>
      </w:pPr>
      <w:r>
        <w:t>Общие требования по конструированию. Системы дистанционного управления.</w:t>
      </w:r>
      <w:r w:rsidR="007C4602">
        <w:t xml:space="preserve"> </w:t>
      </w:r>
      <w:bookmarkStart w:id="1" w:name="_GoBack"/>
      <w:bookmarkEnd w:id="1"/>
      <w:r>
        <w:t>Средства 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роботизации</w:t>
      </w:r>
      <w:r>
        <w:rPr>
          <w:spacing w:val="-4"/>
        </w:rPr>
        <w:t xml:space="preserve"> </w:t>
      </w:r>
      <w:r>
        <w:t>производственных</w:t>
      </w:r>
      <w:r>
        <w:rPr>
          <w:spacing w:val="-3"/>
        </w:rPr>
        <w:t xml:space="preserve"> </w:t>
      </w:r>
      <w:r>
        <w:t>процессов.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конструированию.</w:t>
      </w:r>
    </w:p>
    <w:p w:rsidR="00C14C14" w:rsidRDefault="00C14C14" w:rsidP="00C14C14">
      <w:pPr>
        <w:pStyle w:val="1"/>
        <w:tabs>
          <w:tab w:val="left" w:pos="904"/>
        </w:tabs>
        <w:spacing w:line="238" w:lineRule="exact"/>
        <w:ind w:left="0" w:firstLine="142"/>
      </w:pPr>
      <w:r w:rsidRPr="00C14C14">
        <w:rPr>
          <w:b/>
        </w:rPr>
        <w:t>4.</w:t>
      </w:r>
      <w:r>
        <w:t xml:space="preserve"> </w:t>
      </w:r>
      <w:r w:rsidRPr="00C14C14">
        <w:rPr>
          <w:b/>
        </w:rPr>
        <w:t>Форма промежуточной аттестации:</w:t>
      </w:r>
      <w:r>
        <w:t xml:space="preserve"> экзамен</w:t>
      </w:r>
    </w:p>
    <w:p w:rsidR="00C14C14" w:rsidRPr="007E2C94" w:rsidRDefault="00C14C14" w:rsidP="00C14C14">
      <w:pPr>
        <w:tabs>
          <w:tab w:val="left" w:pos="0"/>
        </w:tabs>
        <w:spacing w:line="242" w:lineRule="auto"/>
        <w:ind w:right="82" w:firstLine="142"/>
        <w:jc w:val="both"/>
        <w:rPr>
          <w:sz w:val="24"/>
        </w:rPr>
      </w:pPr>
      <w:r>
        <w:rPr>
          <w:b/>
          <w:sz w:val="24"/>
        </w:rPr>
        <w:t xml:space="preserve">5. </w:t>
      </w:r>
      <w:r w:rsidRPr="00EC130F">
        <w:rPr>
          <w:b/>
          <w:sz w:val="24"/>
        </w:rPr>
        <w:t>Разработчик:</w:t>
      </w:r>
      <w:r w:rsidRPr="00EC130F">
        <w:rPr>
          <w:b/>
          <w:spacing w:val="-7"/>
          <w:sz w:val="24"/>
        </w:rPr>
        <w:t xml:space="preserve"> </w:t>
      </w:r>
      <w:r w:rsidRPr="00EC130F">
        <w:rPr>
          <w:sz w:val="24"/>
        </w:rPr>
        <w:t>старший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преподаватель</w:t>
      </w:r>
      <w:r w:rsidRPr="00EC130F">
        <w:rPr>
          <w:spacing w:val="-6"/>
          <w:sz w:val="24"/>
        </w:rPr>
        <w:t xml:space="preserve"> </w:t>
      </w:r>
      <w:r w:rsidRPr="00EC130F">
        <w:rPr>
          <w:sz w:val="24"/>
        </w:rPr>
        <w:t>кафедры</w:t>
      </w:r>
      <w:r w:rsidRPr="00EC130F">
        <w:rPr>
          <w:spacing w:val="-7"/>
          <w:sz w:val="24"/>
        </w:rPr>
        <w:t xml:space="preserve"> </w:t>
      </w:r>
      <w:r w:rsidRPr="00EC130F">
        <w:rPr>
          <w:sz w:val="24"/>
        </w:rPr>
        <w:t>безопасности</w:t>
      </w:r>
      <w:r w:rsidRPr="00EC130F">
        <w:rPr>
          <w:spacing w:val="-11"/>
          <w:sz w:val="24"/>
        </w:rPr>
        <w:t xml:space="preserve"> </w:t>
      </w:r>
      <w:r w:rsidRPr="00EC130F">
        <w:rPr>
          <w:sz w:val="24"/>
        </w:rPr>
        <w:t>жизнедеятельности,</w:t>
      </w:r>
      <w:r w:rsidRPr="00EC130F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Pr="00EC130F">
        <w:rPr>
          <w:sz w:val="24"/>
        </w:rPr>
        <w:t>механизации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автоматизации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технологических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процессов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производств</w:t>
      </w:r>
      <w:r w:rsidRPr="00EC130F">
        <w:rPr>
          <w:spacing w:val="2"/>
          <w:sz w:val="24"/>
        </w:rPr>
        <w:t xml:space="preserve"> </w:t>
      </w:r>
      <w:r w:rsidRPr="00EC130F">
        <w:rPr>
          <w:sz w:val="24"/>
        </w:rPr>
        <w:t>Папченко</w:t>
      </w:r>
      <w:r w:rsidRPr="00EC130F">
        <w:rPr>
          <w:spacing w:val="-5"/>
          <w:sz w:val="24"/>
        </w:rPr>
        <w:t xml:space="preserve"> </w:t>
      </w:r>
      <w:r w:rsidRPr="00EC130F">
        <w:rPr>
          <w:sz w:val="24"/>
        </w:rPr>
        <w:t>И.В.</w:t>
      </w:r>
    </w:p>
    <w:p w:rsidR="00C14C14" w:rsidRDefault="00C14C14" w:rsidP="00C14C14">
      <w:pPr>
        <w:pStyle w:val="a3"/>
        <w:jc w:val="left"/>
      </w:pPr>
    </w:p>
    <w:p w:rsidR="00420980" w:rsidRDefault="00420980" w:rsidP="00C14C14">
      <w:pPr>
        <w:pStyle w:val="2"/>
        <w:tabs>
          <w:tab w:val="left" w:pos="446"/>
        </w:tabs>
        <w:ind w:left="445" w:firstLine="0"/>
      </w:pPr>
    </w:p>
    <w:sectPr w:rsidR="00420980">
      <w:type w:val="continuous"/>
      <w:pgSz w:w="1190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52AAA"/>
    <w:multiLevelType w:val="hybridMultilevel"/>
    <w:tmpl w:val="ED7C2F20"/>
    <w:lvl w:ilvl="0" w:tplc="34866058">
      <w:start w:val="1"/>
      <w:numFmt w:val="decimal"/>
      <w:lvlText w:val="%1."/>
      <w:lvlJc w:val="left"/>
      <w:pPr>
        <w:ind w:left="336" w:hanging="2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B88ABD6">
      <w:numFmt w:val="bullet"/>
      <w:lvlText w:val="•"/>
      <w:lvlJc w:val="left"/>
      <w:pPr>
        <w:ind w:left="1320" w:hanging="220"/>
      </w:pPr>
      <w:rPr>
        <w:rFonts w:hint="default"/>
        <w:lang w:val="ru-RU" w:eastAsia="en-US" w:bidi="ar-SA"/>
      </w:rPr>
    </w:lvl>
    <w:lvl w:ilvl="2" w:tplc="BB089FB6">
      <w:numFmt w:val="bullet"/>
      <w:lvlText w:val="•"/>
      <w:lvlJc w:val="left"/>
      <w:pPr>
        <w:ind w:left="2300" w:hanging="220"/>
      </w:pPr>
      <w:rPr>
        <w:rFonts w:hint="default"/>
        <w:lang w:val="ru-RU" w:eastAsia="en-US" w:bidi="ar-SA"/>
      </w:rPr>
    </w:lvl>
    <w:lvl w:ilvl="3" w:tplc="994CA3CE">
      <w:numFmt w:val="bullet"/>
      <w:lvlText w:val="•"/>
      <w:lvlJc w:val="left"/>
      <w:pPr>
        <w:ind w:left="3280" w:hanging="220"/>
      </w:pPr>
      <w:rPr>
        <w:rFonts w:hint="default"/>
        <w:lang w:val="ru-RU" w:eastAsia="en-US" w:bidi="ar-SA"/>
      </w:rPr>
    </w:lvl>
    <w:lvl w:ilvl="4" w:tplc="BF36315C">
      <w:numFmt w:val="bullet"/>
      <w:lvlText w:val="•"/>
      <w:lvlJc w:val="left"/>
      <w:pPr>
        <w:ind w:left="4260" w:hanging="220"/>
      </w:pPr>
      <w:rPr>
        <w:rFonts w:hint="default"/>
        <w:lang w:val="ru-RU" w:eastAsia="en-US" w:bidi="ar-SA"/>
      </w:rPr>
    </w:lvl>
    <w:lvl w:ilvl="5" w:tplc="FF00680E">
      <w:numFmt w:val="bullet"/>
      <w:lvlText w:val="•"/>
      <w:lvlJc w:val="left"/>
      <w:pPr>
        <w:ind w:left="5240" w:hanging="220"/>
      </w:pPr>
      <w:rPr>
        <w:rFonts w:hint="default"/>
        <w:lang w:val="ru-RU" w:eastAsia="en-US" w:bidi="ar-SA"/>
      </w:rPr>
    </w:lvl>
    <w:lvl w:ilvl="6" w:tplc="3CE0D6CE">
      <w:numFmt w:val="bullet"/>
      <w:lvlText w:val="•"/>
      <w:lvlJc w:val="left"/>
      <w:pPr>
        <w:ind w:left="6220" w:hanging="220"/>
      </w:pPr>
      <w:rPr>
        <w:rFonts w:hint="default"/>
        <w:lang w:val="ru-RU" w:eastAsia="en-US" w:bidi="ar-SA"/>
      </w:rPr>
    </w:lvl>
    <w:lvl w:ilvl="7" w:tplc="3E188A7E">
      <w:numFmt w:val="bullet"/>
      <w:lvlText w:val="•"/>
      <w:lvlJc w:val="left"/>
      <w:pPr>
        <w:ind w:left="7200" w:hanging="220"/>
      </w:pPr>
      <w:rPr>
        <w:rFonts w:hint="default"/>
        <w:lang w:val="ru-RU" w:eastAsia="en-US" w:bidi="ar-SA"/>
      </w:rPr>
    </w:lvl>
    <w:lvl w:ilvl="8" w:tplc="7F381AA8">
      <w:numFmt w:val="bullet"/>
      <w:lvlText w:val="•"/>
      <w:lvlJc w:val="left"/>
      <w:pPr>
        <w:ind w:left="8180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80"/>
    <w:rsid w:val="003171E8"/>
    <w:rsid w:val="00420980"/>
    <w:rsid w:val="0075611F"/>
    <w:rsid w:val="007C4602"/>
    <w:rsid w:val="00C1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083A0-10A4-4AA0-AD45-1EFAEA51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2414" w:hanging="22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5"/>
      <w:jc w:val="both"/>
    </w:pPr>
  </w:style>
  <w:style w:type="paragraph" w:styleId="a4">
    <w:name w:val="Title"/>
    <w:basedOn w:val="a"/>
    <w:uiPriority w:val="1"/>
    <w:qFormat/>
    <w:pPr>
      <w:spacing w:before="1"/>
      <w:ind w:left="2414" w:right="2291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15" w:hanging="22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Руководитель</cp:lastModifiedBy>
  <cp:revision>6</cp:revision>
  <dcterms:created xsi:type="dcterms:W3CDTF">2021-09-20T11:54:00Z</dcterms:created>
  <dcterms:modified xsi:type="dcterms:W3CDTF">2023-06-05T11:03:00Z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2019-11-07T00:00:00Z</vt:filetime>
  </property>
</Properties>
</file>